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1235"/>
        <w:gridCol w:w="425"/>
        <w:gridCol w:w="2602"/>
      </w:tblGrid>
      <w:tr w:rsidR="00A255A7" w:rsidTr="00CB4747">
        <w:tc>
          <w:tcPr>
            <w:tcW w:w="8522" w:type="dxa"/>
            <w:gridSpan w:val="5"/>
          </w:tcPr>
          <w:p w:rsidR="00A255A7" w:rsidRPr="00A255A7" w:rsidRDefault="00A255A7" w:rsidP="00A255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LIBF</w:t>
            </w:r>
            <w:r w:rsidRPr="00A255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考点申请表</w:t>
            </w: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学校中文名</w:t>
            </w:r>
          </w:p>
        </w:tc>
        <w:tc>
          <w:tcPr>
            <w:tcW w:w="6571" w:type="dxa"/>
            <w:gridSpan w:val="4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校官网</w:t>
            </w:r>
            <w:proofErr w:type="gramEnd"/>
          </w:p>
        </w:tc>
        <w:tc>
          <w:tcPr>
            <w:tcW w:w="2309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学校地址</w:t>
            </w:r>
          </w:p>
        </w:tc>
        <w:tc>
          <w:tcPr>
            <w:tcW w:w="2602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机房可以提供同时考试的计算机数量</w:t>
            </w:r>
          </w:p>
        </w:tc>
        <w:tc>
          <w:tcPr>
            <w:tcW w:w="2309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可以接待的笔试考生数量</w:t>
            </w:r>
          </w:p>
        </w:tc>
        <w:tc>
          <w:tcPr>
            <w:tcW w:w="2602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A7" w:rsidTr="00A255A7">
        <w:tc>
          <w:tcPr>
            <w:tcW w:w="1951" w:type="dxa"/>
          </w:tcPr>
          <w:p w:rsidR="00A255A7" w:rsidRP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255A7" w:rsidRPr="00A255A7" w:rsidRDefault="00A255A7" w:rsidP="00A255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5A7">
              <w:rPr>
                <w:rFonts w:ascii="Times New Roman" w:hAnsi="Times New Roman" w:cs="Times New Roman" w:hint="eastAsia"/>
                <w:sz w:val="24"/>
                <w:szCs w:val="24"/>
              </w:rPr>
              <w:t>机考时间</w:t>
            </w:r>
            <w:proofErr w:type="gramEnd"/>
          </w:p>
        </w:tc>
        <w:tc>
          <w:tcPr>
            <w:tcW w:w="3027" w:type="dxa"/>
            <w:gridSpan w:val="2"/>
          </w:tcPr>
          <w:p w:rsidR="00A255A7" w:rsidRPr="00A255A7" w:rsidRDefault="00A255A7" w:rsidP="00A255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A7">
              <w:rPr>
                <w:rFonts w:ascii="Times New Roman" w:hAnsi="Times New Roman" w:cs="Times New Roman" w:hint="eastAsia"/>
                <w:sz w:val="24"/>
                <w:szCs w:val="24"/>
              </w:rPr>
              <w:t>笔试时间</w:t>
            </w: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LIBF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初级认证</w:t>
            </w:r>
          </w:p>
        </w:tc>
        <w:tc>
          <w:tcPr>
            <w:tcW w:w="3544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每年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 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每年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027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没有笔试</w:t>
            </w: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LIBF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中级认证</w:t>
            </w:r>
          </w:p>
        </w:tc>
        <w:tc>
          <w:tcPr>
            <w:tcW w:w="3544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课程模块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和课程模块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每年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 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027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课程模块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每年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 2018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LIBF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高级认证</w:t>
            </w:r>
          </w:p>
        </w:tc>
        <w:tc>
          <w:tcPr>
            <w:tcW w:w="3544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027" w:type="dxa"/>
            <w:gridSpan w:val="2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A255A7" w:rsidTr="00A255A7">
        <w:tc>
          <w:tcPr>
            <w:tcW w:w="1951" w:type="dxa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6571" w:type="dxa"/>
            <w:gridSpan w:val="4"/>
          </w:tcPr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A255A7" w:rsidRDefault="00A255A7" w:rsidP="00A255A7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A255A7" w:rsidRDefault="00A255A7" w:rsidP="00A255A7">
            <w:pPr>
              <w:spacing w:line="360" w:lineRule="auto"/>
              <w:ind w:firstLineChars="1750" w:firstLine="420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</w:p>
          <w:p w:rsidR="00A255A7" w:rsidRDefault="00A255A7" w:rsidP="00A255A7">
            <w:pPr>
              <w:spacing w:line="360" w:lineRule="auto"/>
              <w:ind w:firstLineChars="1750" w:firstLine="4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</w:p>
        </w:tc>
      </w:tr>
    </w:tbl>
    <w:p w:rsidR="00A255A7" w:rsidRPr="00A255A7" w:rsidRDefault="00A255A7" w:rsidP="00A255A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A255A7">
        <w:rPr>
          <w:rFonts w:ascii="Times New Roman" w:hAnsi="Times New Roman" w:cs="Times New Roman" w:hint="eastAsia"/>
          <w:sz w:val="24"/>
          <w:szCs w:val="24"/>
        </w:rPr>
        <w:t>说明：</w:t>
      </w:r>
    </w:p>
    <w:p w:rsidR="00A255A7" w:rsidRPr="00A255A7" w:rsidRDefault="00A255A7" w:rsidP="00A255A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A255A7">
        <w:rPr>
          <w:rFonts w:ascii="Times New Roman" w:hAnsi="Times New Roman" w:cs="Times New Roman" w:hint="eastAsia"/>
          <w:sz w:val="24"/>
          <w:szCs w:val="24"/>
        </w:rPr>
        <w:t>※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 LIBF </w:t>
      </w:r>
      <w:r w:rsidRPr="00A255A7">
        <w:rPr>
          <w:rFonts w:ascii="Times New Roman" w:hAnsi="Times New Roman" w:cs="Times New Roman" w:hint="eastAsia"/>
          <w:sz w:val="24"/>
          <w:szCs w:val="24"/>
        </w:rPr>
        <w:t>考点申请表填写后，请扫描或者拍照发送到邮箱</w:t>
      </w:r>
      <w:r w:rsidRPr="00A255A7">
        <w:rPr>
          <w:rFonts w:ascii="Times New Roman" w:hAnsi="Times New Roman" w:cs="Times New Roman" w:hint="eastAsia"/>
          <w:sz w:val="24"/>
          <w:szCs w:val="24"/>
        </w:rPr>
        <w:t>libf@seedasdan.org</w:t>
      </w:r>
      <w:r w:rsidRPr="00A255A7">
        <w:rPr>
          <w:rFonts w:ascii="Times New Roman" w:hAnsi="Times New Roman" w:cs="Times New Roman" w:hint="eastAsia"/>
          <w:sz w:val="24"/>
          <w:szCs w:val="24"/>
        </w:rPr>
        <w:t>，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ASDAN </w:t>
      </w:r>
      <w:r w:rsidRPr="00A255A7">
        <w:rPr>
          <w:rFonts w:ascii="Times New Roman" w:hAnsi="Times New Roman" w:cs="Times New Roman" w:hint="eastAsia"/>
          <w:sz w:val="24"/>
          <w:szCs w:val="24"/>
        </w:rPr>
        <w:t>中国工作人员收到申请表后，五个工作日之内会联系学校协调负责老师，安排现场审核工作事宜</w:t>
      </w:r>
    </w:p>
    <w:p w:rsidR="00A255A7" w:rsidRPr="00A255A7" w:rsidRDefault="00A255A7" w:rsidP="00A255A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A255A7">
        <w:rPr>
          <w:rFonts w:ascii="Times New Roman" w:hAnsi="Times New Roman" w:cs="Times New Roman" w:hint="eastAsia"/>
          <w:sz w:val="24"/>
          <w:szCs w:val="24"/>
        </w:rPr>
        <w:t>※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255A7">
        <w:rPr>
          <w:rFonts w:ascii="Times New Roman" w:hAnsi="Times New Roman" w:cs="Times New Roman" w:hint="eastAsia"/>
          <w:sz w:val="24"/>
          <w:szCs w:val="24"/>
        </w:rPr>
        <w:t>一旦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LIBF </w:t>
      </w:r>
      <w:r w:rsidRPr="00A255A7">
        <w:rPr>
          <w:rFonts w:ascii="Times New Roman" w:hAnsi="Times New Roman" w:cs="Times New Roman" w:hint="eastAsia"/>
          <w:sz w:val="24"/>
          <w:szCs w:val="24"/>
        </w:rPr>
        <w:t>考点申请和通过审核，每年经过审核可以延续考点资格</w:t>
      </w:r>
    </w:p>
    <w:p w:rsidR="00A255A7" w:rsidRPr="00A255A7" w:rsidRDefault="00A255A7" w:rsidP="00A255A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A255A7">
        <w:rPr>
          <w:rFonts w:ascii="Times New Roman" w:hAnsi="Times New Roman" w:cs="Times New Roman" w:hint="eastAsia"/>
          <w:sz w:val="24"/>
          <w:szCs w:val="24"/>
        </w:rPr>
        <w:t>※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255A7">
        <w:rPr>
          <w:rFonts w:ascii="Times New Roman" w:hAnsi="Times New Roman" w:cs="Times New Roman" w:hint="eastAsia"/>
          <w:sz w:val="24"/>
          <w:szCs w:val="24"/>
        </w:rPr>
        <w:t>关于补考</w:t>
      </w:r>
      <w:proofErr w:type="gramStart"/>
      <w:r w:rsidRPr="00A255A7">
        <w:rPr>
          <w:rFonts w:ascii="Times New Roman" w:hAnsi="Times New Roman" w:cs="Times New Roman" w:hint="eastAsia"/>
          <w:sz w:val="24"/>
          <w:szCs w:val="24"/>
        </w:rPr>
        <w:t>考</w:t>
      </w:r>
      <w:proofErr w:type="gramEnd"/>
      <w:r w:rsidRPr="00A255A7">
        <w:rPr>
          <w:rFonts w:ascii="Times New Roman" w:hAnsi="Times New Roman" w:cs="Times New Roman" w:hint="eastAsia"/>
          <w:sz w:val="24"/>
          <w:szCs w:val="24"/>
        </w:rPr>
        <w:t>务工作，届时根据实际需要补考的人数和科目，我们再与学校协调沟通</w:t>
      </w:r>
    </w:p>
    <w:p w:rsidR="00535D55" w:rsidRPr="00A255A7" w:rsidRDefault="00A255A7" w:rsidP="00A25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5A7">
        <w:rPr>
          <w:rFonts w:ascii="Times New Roman" w:hAnsi="Times New Roman" w:cs="Times New Roman" w:hint="eastAsia"/>
          <w:sz w:val="24"/>
          <w:szCs w:val="24"/>
        </w:rPr>
        <w:t>※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 LIBF </w:t>
      </w:r>
      <w:r w:rsidRPr="00A255A7">
        <w:rPr>
          <w:rFonts w:ascii="Times New Roman" w:hAnsi="Times New Roman" w:cs="Times New Roman" w:hint="eastAsia"/>
          <w:sz w:val="24"/>
          <w:szCs w:val="24"/>
        </w:rPr>
        <w:t>高级金融认证从</w:t>
      </w:r>
      <w:r w:rsidRPr="00A255A7">
        <w:rPr>
          <w:rFonts w:ascii="Times New Roman" w:hAnsi="Times New Roman" w:cs="Times New Roman" w:hint="eastAsia"/>
          <w:sz w:val="24"/>
          <w:szCs w:val="24"/>
        </w:rPr>
        <w:t xml:space="preserve">2019 </w:t>
      </w:r>
      <w:r w:rsidRPr="00A255A7">
        <w:rPr>
          <w:rFonts w:ascii="Times New Roman" w:hAnsi="Times New Roman" w:cs="Times New Roman" w:hint="eastAsia"/>
          <w:sz w:val="24"/>
          <w:szCs w:val="24"/>
        </w:rPr>
        <w:t>年开始考试，具体考试时间与考</w:t>
      </w:r>
      <w:proofErr w:type="gramStart"/>
      <w:r w:rsidRPr="00A255A7">
        <w:rPr>
          <w:rFonts w:ascii="Times New Roman" w:hAnsi="Times New Roman" w:cs="Times New Roman" w:hint="eastAsia"/>
          <w:sz w:val="24"/>
          <w:szCs w:val="24"/>
        </w:rPr>
        <w:t>务</w:t>
      </w:r>
      <w:proofErr w:type="gramEnd"/>
      <w:r w:rsidRPr="00A255A7">
        <w:rPr>
          <w:rFonts w:ascii="Times New Roman" w:hAnsi="Times New Roman" w:cs="Times New Roman" w:hint="eastAsia"/>
          <w:sz w:val="24"/>
          <w:szCs w:val="24"/>
        </w:rPr>
        <w:t>细则届时另行详细说明</w:t>
      </w:r>
    </w:p>
    <w:sectPr w:rsidR="00535D55" w:rsidRPr="00A2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7"/>
    <w:rsid w:val="00535D55"/>
    <w:rsid w:val="00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2017-10-20T08:26:00Z</dcterms:created>
  <dcterms:modified xsi:type="dcterms:W3CDTF">2017-10-20T08:35:00Z</dcterms:modified>
</cp:coreProperties>
</file>